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17065" w:rsidRDefault="003F7EB2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5D5738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2F7C16">
        <w:rPr>
          <w:rFonts w:ascii="Times New Roman" w:hAnsi="Times New Roman" w:cs="Times New Roman"/>
          <w:b/>
          <w:sz w:val="24"/>
          <w:szCs w:val="24"/>
          <w:lang w:val="bs-Latn-BA"/>
        </w:rPr>
        <w:t>2</w:t>
      </w:r>
      <w:r w:rsidR="001A015B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2F7C16">
        <w:rPr>
          <w:rFonts w:ascii="Times New Roman" w:hAnsi="Times New Roman" w:cs="Times New Roman"/>
          <w:b/>
          <w:sz w:val="24"/>
          <w:szCs w:val="24"/>
          <w:lang w:val="bs-Latn-BA"/>
        </w:rPr>
        <w:t>DRUGOJ</w:t>
      </w:r>
      <w:r w:rsidR="00403A77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2F7C16">
        <w:rPr>
          <w:rFonts w:ascii="Times New Roman" w:hAnsi="Times New Roman" w:cs="Times New Roman"/>
          <w:b/>
          <w:sz w:val="24"/>
          <w:szCs w:val="24"/>
          <w:lang w:val="bs-Latn-BA"/>
        </w:rPr>
        <w:t>REDOVNOJ</w:t>
      </w:r>
      <w:r w:rsidR="00B9115D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413F9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5D5738" w:rsidRDefault="001A015B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SKUPŠTINE PREDUZEĆA</w:t>
      </w:r>
    </w:p>
    <w:p w:rsidR="002D7795" w:rsidRPr="005D5738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622DB" w:rsidRPr="005D5738" w:rsidRDefault="001462ED" w:rsidP="005D5738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D5738">
        <w:rPr>
          <w:rFonts w:ascii="Times New Roman" w:hAnsi="Times New Roman" w:cs="Times New Roman"/>
          <w:sz w:val="24"/>
          <w:szCs w:val="24"/>
          <w:lang w:val="bs-Latn-BA"/>
        </w:rPr>
        <w:t>Dana</w:t>
      </w:r>
      <w:r w:rsidR="007A6F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7C16">
        <w:rPr>
          <w:rFonts w:ascii="Times New Roman" w:hAnsi="Times New Roman" w:cs="Times New Roman"/>
          <w:sz w:val="24"/>
          <w:szCs w:val="24"/>
          <w:lang w:val="bs-Latn-BA"/>
        </w:rPr>
        <w:t xml:space="preserve">05.06.2020.godine </w:t>
      </w:r>
      <w:r w:rsidR="00B9115D" w:rsidRPr="005D5738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2F7C16">
        <w:rPr>
          <w:rFonts w:ascii="Times New Roman" w:hAnsi="Times New Roman" w:cs="Times New Roman"/>
          <w:sz w:val="24"/>
          <w:szCs w:val="24"/>
          <w:lang w:val="bs-Latn-BA"/>
        </w:rPr>
        <w:t xml:space="preserve">2/druga/ </w:t>
      </w:r>
      <w:r w:rsidR="009622DB" w:rsidRPr="005D5738">
        <w:rPr>
          <w:rFonts w:ascii="Times New Roman" w:eastAsia="Calibri" w:hAnsi="Times New Roman" w:cs="Times New Roman"/>
          <w:sz w:val="24"/>
          <w:szCs w:val="24"/>
          <w:lang w:val="hr-HR"/>
        </w:rPr>
        <w:t>sjednica</w:t>
      </w:r>
      <w:r w:rsidR="009622DB" w:rsidRPr="005D573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Skupštine Preduzeća </w:t>
      </w:r>
      <w:r w:rsidR="005D5738">
        <w:rPr>
          <w:rFonts w:ascii="Times New Roman" w:hAnsi="Times New Roman" w:cs="Times New Roman"/>
          <w:sz w:val="24"/>
          <w:szCs w:val="24"/>
          <w:lang w:val="hr-HR"/>
        </w:rPr>
        <w:t>u poslovnim prostorijama P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>reduzeća, ul M.</w:t>
      </w:r>
      <w:r w:rsidR="005D5738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 M. Bašeskije br. 4a u Sarajevu, sa </w:t>
      </w:r>
      <w:proofErr w:type="spellStart"/>
      <w:r w:rsidR="009622DB" w:rsidRPr="005D5738">
        <w:rPr>
          <w:rFonts w:ascii="Times New Roman" w:hAnsi="Times New Roman" w:cs="Times New Roman"/>
          <w:sz w:val="24"/>
          <w:szCs w:val="24"/>
        </w:rPr>
        <w:t>slijedeći</w:t>
      </w:r>
      <w:r w:rsidR="005D5738" w:rsidRPr="005D57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22DB" w:rsidRPr="005D57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Heading1"/>
        <w:rPr>
          <w:sz w:val="24"/>
          <w:szCs w:val="24"/>
        </w:rPr>
      </w:pPr>
      <w:r w:rsidRPr="005D5738">
        <w:rPr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D N E V N I 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  R E D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O 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F0C90" w:rsidRPr="007F0C90" w:rsidRDefault="007F0C90" w:rsidP="007F0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F0C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7F0C90" w:rsidRPr="007F0C90" w:rsidRDefault="007F0C90" w:rsidP="007F0C90">
      <w:pPr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7F0C90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Usvajanje Zapisnika sa konstituirajuće sjednice </w:t>
      </w:r>
      <w:r w:rsidRPr="007F0C90">
        <w:rPr>
          <w:rFonts w:ascii="Times New Roman" w:eastAsia="Times New Roman" w:hAnsi="Times New Roman" w:cs="Times New Roman"/>
          <w:sz w:val="24"/>
          <w:szCs w:val="24"/>
          <w:lang w:val="hr-HR"/>
        </w:rPr>
        <w:t>Skupštine Preduzeća od 24.04.2020.</w:t>
      </w:r>
      <w:r w:rsidRPr="007F0C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godine;</w:t>
      </w:r>
    </w:p>
    <w:p w:rsidR="007F0C90" w:rsidRPr="007F0C90" w:rsidRDefault="007F0C90" w:rsidP="007F0C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0C90">
        <w:rPr>
          <w:rFonts w:ascii="Times New Roman" w:eastAsia="Arial Unicode MS" w:hAnsi="Times New Roman" w:cs="Times New Roman"/>
          <w:sz w:val="24"/>
          <w:szCs w:val="24"/>
          <w:lang w:val="hr-HR"/>
        </w:rPr>
        <w:t>Usvajanje g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>odišnj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hr-HR"/>
        </w:rPr>
        <w:t>eg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izvještaj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hr-HR"/>
        </w:rPr>
        <w:t>a Uprave o poslovanju KJKP»Tržnice pijace»d.o.o Sarajevo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2019. godinu br. 594/20 od 19.02.2020.godine, 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>koji uključuje:</w:t>
      </w:r>
    </w:p>
    <w:p w:rsidR="007F0C90" w:rsidRPr="007F0C90" w:rsidRDefault="007F0C90" w:rsidP="007F0C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0C90">
        <w:rPr>
          <w:rFonts w:ascii="Times New Roman" w:eastAsia="Times New Roman" w:hAnsi="Times New Roman" w:cs="Times New Roman"/>
          <w:sz w:val="24"/>
          <w:szCs w:val="24"/>
          <w:lang w:val="hr-HR"/>
        </w:rPr>
        <w:t>Bilans stanja i Bilans uspjeha</w:t>
      </w:r>
    </w:p>
    <w:p w:rsidR="007F0C90" w:rsidRPr="007F0C90" w:rsidRDefault="007F0C90" w:rsidP="007F0C90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0C90">
        <w:rPr>
          <w:rFonts w:ascii="Times New Roman" w:eastAsia="Arial Unicode MS" w:hAnsi="Times New Roman" w:cs="Times New Roman"/>
          <w:sz w:val="24"/>
          <w:szCs w:val="24"/>
          <w:lang w:val="hr-HR"/>
        </w:rPr>
        <w:t>I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zvještaj 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vanjskog 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>revizora o reviziji finansijskih izvještaja za 2019.godinu od 21.02.2020.godine</w:t>
      </w:r>
    </w:p>
    <w:p w:rsidR="007F0C90" w:rsidRPr="007F0C90" w:rsidRDefault="007F0C90" w:rsidP="007F0C90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>Mišljenje Odbora za reviziju Preduzeća o finansijskom izvještaju br. 751-3/20 od 09.03.2020.godine,</w:t>
      </w:r>
    </w:p>
    <w:p w:rsidR="007F0C90" w:rsidRPr="007F0C90" w:rsidRDefault="007F0C90" w:rsidP="007F0C90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>Odluka Nadzornog odbora o neusvajanju Izvještaja o poslovanju Preduzeća za 2019. godinu br. 1281-2/20 od 13.05.2020.godine,</w:t>
      </w:r>
    </w:p>
    <w:p w:rsidR="007F0C90" w:rsidRPr="007F0C90" w:rsidRDefault="007F0C90" w:rsidP="007F0C90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0C90">
        <w:rPr>
          <w:rFonts w:ascii="Times New Roman" w:eastAsia="Arial Unicode MS" w:hAnsi="Times New Roman" w:cs="Times New Roman"/>
          <w:sz w:val="24"/>
          <w:szCs w:val="24"/>
          <w:lang w:val="hr-HR"/>
        </w:rPr>
        <w:t>I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>zvještaj o radu Nadzornog odbora za 2019.godinu,</w:t>
      </w:r>
    </w:p>
    <w:p w:rsidR="007F0C90" w:rsidRPr="007F0C90" w:rsidRDefault="007F0C90" w:rsidP="007F0C90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0C90">
        <w:rPr>
          <w:rFonts w:ascii="Times New Roman" w:eastAsia="Arial Unicode MS" w:hAnsi="Times New Roman" w:cs="Times New Roman"/>
          <w:sz w:val="24"/>
          <w:szCs w:val="24"/>
          <w:lang w:val="hr-HR"/>
        </w:rPr>
        <w:t>I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>zvještaj o radu Odbora za reviziju za 2019.godinu,</w:t>
      </w:r>
    </w:p>
    <w:p w:rsidR="007F0C90" w:rsidRPr="007F0C90" w:rsidRDefault="007F0C90" w:rsidP="007F0C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0C90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7F0C90" w:rsidRPr="007F0C90" w:rsidRDefault="007F0C90" w:rsidP="007F0C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7F0C90">
        <w:rPr>
          <w:rFonts w:ascii="Times New Roman" w:eastAsia="Arial Unicode MS" w:hAnsi="Times New Roman" w:cs="Times New Roman"/>
          <w:sz w:val="24"/>
          <w:szCs w:val="24"/>
          <w:lang w:val="hr-HR"/>
        </w:rPr>
        <w:t>Donošenje odluke o rasporedu dobiti  iskazane po završnom računu KJKP»Tržnice pijace» d.o.o  Sarajevo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hr-HR"/>
        </w:rPr>
        <w:t>za 2019. godinu  uključujući :</w:t>
      </w:r>
    </w:p>
    <w:p w:rsidR="007F0C90" w:rsidRPr="007F0C90" w:rsidRDefault="007F0C90" w:rsidP="007F0C9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7F0C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Prijedlog Uprave Preduzeća  o raspodjeli dobiti za 2019. godinu 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>719/20 od  04.03.2020.godine</w:t>
      </w:r>
      <w:r w:rsidRPr="007F0C90">
        <w:rPr>
          <w:rFonts w:ascii="Times New Roman" w:eastAsia="Arial Unicode MS" w:hAnsi="Times New Roman" w:cs="Times New Roman"/>
          <w:sz w:val="24"/>
          <w:szCs w:val="24"/>
          <w:lang w:val="hr-HR"/>
        </w:rPr>
        <w:t>,</w:t>
      </w:r>
    </w:p>
    <w:p w:rsidR="007F0C90" w:rsidRPr="007F0C90" w:rsidRDefault="007F0C90" w:rsidP="007F0C9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0C90">
        <w:rPr>
          <w:rFonts w:ascii="Times New Roman" w:eastAsia="Times New Roman" w:hAnsi="Times New Roman" w:cs="Times New Roman"/>
          <w:sz w:val="24"/>
          <w:szCs w:val="24"/>
          <w:lang w:val="hr-HR"/>
        </w:rPr>
        <w:t>Mišljenje Odbora za reviziju  br. 751-4/20 od 09.03.2020.godine,</w:t>
      </w:r>
      <w:r w:rsidRPr="007F0C9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</w:t>
      </w:r>
    </w:p>
    <w:p w:rsidR="007F0C90" w:rsidRPr="007F0C90" w:rsidRDefault="007F0C90" w:rsidP="007F0C9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>Zaključak Nadzornog odbora po prijedlogu Uprave o raspodjeli dobiti br. /20 od  2020.godine</w:t>
      </w:r>
    </w:p>
    <w:p w:rsidR="007F0C90" w:rsidRPr="007F0C90" w:rsidRDefault="007F0C90" w:rsidP="007F0C9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</w:t>
      </w:r>
    </w:p>
    <w:p w:rsidR="007F0C90" w:rsidRPr="007F0C90" w:rsidRDefault="007F0C90" w:rsidP="007F0C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>Informacija o otkazu ugovora – Sporazuma o dodjeli na korištenje dijela neizgrađenog građevinskog zemljišta(parking prostor) u ulici Telali, Oprkanj i Brodac, od strane Općine Stari Grad Sarajevo,  br:13/1-19-36-458/20 od 06.03.2020.godine;</w:t>
      </w:r>
    </w:p>
    <w:p w:rsidR="007F0C90" w:rsidRPr="007F0C90" w:rsidRDefault="007F0C90" w:rsidP="007F0C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F0C90" w:rsidRPr="007F0C90" w:rsidRDefault="007F0C90" w:rsidP="007F0C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7F0C90">
        <w:rPr>
          <w:rFonts w:ascii="Times New Roman" w:eastAsia="Arial Unicode MS" w:hAnsi="Times New Roman" w:cs="Times New Roman"/>
          <w:sz w:val="24"/>
          <w:szCs w:val="24"/>
          <w:lang w:val="bs-Latn-BA"/>
        </w:rPr>
        <w:t>Razno</w:t>
      </w:r>
    </w:p>
    <w:p w:rsidR="009622DB" w:rsidRPr="005D5738" w:rsidRDefault="009622DB" w:rsidP="009622DB">
      <w:pPr>
        <w:ind w:left="1440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1A015B" w:rsidRPr="005D5738" w:rsidRDefault="001A015B" w:rsidP="00B9115D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1A015B" w:rsidRPr="005D5738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B2" w:rsidRDefault="003F7EB2" w:rsidP="00E66641">
      <w:pPr>
        <w:spacing w:after="0" w:line="240" w:lineRule="auto"/>
      </w:pPr>
      <w:r>
        <w:separator/>
      </w:r>
    </w:p>
  </w:endnote>
  <w:endnote w:type="continuationSeparator" w:id="0">
    <w:p w:rsidR="003F7EB2" w:rsidRDefault="003F7EB2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B2" w:rsidRDefault="003F7EB2" w:rsidP="00E66641">
      <w:pPr>
        <w:spacing w:after="0" w:line="240" w:lineRule="auto"/>
      </w:pPr>
      <w:r>
        <w:separator/>
      </w:r>
    </w:p>
  </w:footnote>
  <w:footnote w:type="continuationSeparator" w:id="0">
    <w:p w:rsidR="003F7EB2" w:rsidRDefault="003F7EB2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1A015B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 PREDUZEĆA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B6"/>
    <w:multiLevelType w:val="hybridMultilevel"/>
    <w:tmpl w:val="C0700DE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42E09AF"/>
    <w:multiLevelType w:val="hybridMultilevel"/>
    <w:tmpl w:val="4D04EA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42773"/>
    <w:multiLevelType w:val="hybridMultilevel"/>
    <w:tmpl w:val="2E40A8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32B74"/>
    <w:multiLevelType w:val="hybridMultilevel"/>
    <w:tmpl w:val="F3EC676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A015B"/>
    <w:rsid w:val="001E4FD3"/>
    <w:rsid w:val="002D7795"/>
    <w:rsid w:val="002F2A91"/>
    <w:rsid w:val="002F7C16"/>
    <w:rsid w:val="00394F4F"/>
    <w:rsid w:val="003B1924"/>
    <w:rsid w:val="003F7EB2"/>
    <w:rsid w:val="00403A77"/>
    <w:rsid w:val="004441BA"/>
    <w:rsid w:val="004677E0"/>
    <w:rsid w:val="00494FC0"/>
    <w:rsid w:val="004C764F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D5738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7A6F95"/>
    <w:rsid w:val="007F0C90"/>
    <w:rsid w:val="008367D8"/>
    <w:rsid w:val="008B6A6E"/>
    <w:rsid w:val="00917065"/>
    <w:rsid w:val="0094300A"/>
    <w:rsid w:val="009622DB"/>
    <w:rsid w:val="009A3D08"/>
    <w:rsid w:val="009A7458"/>
    <w:rsid w:val="009B2032"/>
    <w:rsid w:val="00A15836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D41EA2"/>
    <w:rsid w:val="00E201B0"/>
    <w:rsid w:val="00E66641"/>
    <w:rsid w:val="00E933BA"/>
    <w:rsid w:val="00EA3562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2020-06-08T11:14:00Z</dcterms:created>
  <dcterms:modified xsi:type="dcterms:W3CDTF">2020-06-08T11:14:00Z</dcterms:modified>
</cp:coreProperties>
</file>