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0C73B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081696">
        <w:rPr>
          <w:rFonts w:asciiTheme="majorHAnsi" w:hAnsiTheme="majorHAnsi" w:cs="Times New Roman"/>
          <w:b/>
          <w:sz w:val="24"/>
          <w:szCs w:val="24"/>
          <w:lang w:val="bs-Latn-BA"/>
        </w:rPr>
        <w:t>4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081696">
        <w:rPr>
          <w:rFonts w:asciiTheme="majorHAnsi" w:hAnsiTheme="majorHAnsi" w:cs="Times New Roman"/>
          <w:b/>
          <w:sz w:val="24"/>
          <w:szCs w:val="24"/>
          <w:lang w:val="bs-Latn-BA"/>
        </w:rPr>
        <w:t>ČETVRTOJ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081696">
        <w:rPr>
          <w:rFonts w:asciiTheme="majorHAnsi" w:hAnsiTheme="majorHAnsi" w:cs="Times New Roman"/>
          <w:sz w:val="24"/>
          <w:szCs w:val="24"/>
          <w:lang w:val="bs-Latn-BA"/>
        </w:rPr>
        <w:t>29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.04.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081696">
        <w:rPr>
          <w:rFonts w:asciiTheme="majorHAnsi" w:hAnsiTheme="majorHAnsi" w:cs="Times New Roman"/>
          <w:sz w:val="24"/>
          <w:szCs w:val="24"/>
          <w:lang w:val="bs-Latn-BA"/>
        </w:rPr>
        <w:t>četvrta redovna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14</w:t>
      </w:r>
      <w:r w:rsidR="0008169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Pr="00F57F26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5E0B96" w:rsidRPr="005E0B96" w:rsidRDefault="005E0B96" w:rsidP="005E0B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081696" w:rsidRPr="00081696" w:rsidRDefault="00081696" w:rsidP="00081696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>Usvajanje zapisnika sa treće redovne sjednice vd. nadzornog odbora od 01.04.2021.godine;</w:t>
      </w:r>
    </w:p>
    <w:p w:rsidR="00081696" w:rsidRPr="00081696" w:rsidRDefault="00081696" w:rsidP="00081696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>Razmatranje Prijedloga Konkursne komisije za provođenje Javnog Konkursa za izbor i imenovanje direktora KJKP“Tržnice pijace“d.o.o Sarajevo, br. 2179/21 od 19.04.2021..godine,</w:t>
      </w:r>
    </w:p>
    <w:p w:rsidR="00081696" w:rsidRP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081696" w:rsidRP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a) Donošenje odluke o razrješenju Bojana Miškića sa funkcije vršioca  </w:t>
      </w:r>
    </w:p>
    <w:p w:rsidR="00081696" w:rsidRP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    dužnosti  direktora Preduzeća,</w:t>
      </w:r>
    </w:p>
    <w:p w:rsidR="00081696" w:rsidRP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>b) Imenovanje direktora KJKP“Tržnice pijace“d.o.o Sarajevo</w:t>
      </w:r>
    </w:p>
    <w:p w:rsidR="00081696" w:rsidRP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sz w:val="24"/>
          <w:szCs w:val="24"/>
          <w:lang w:val="bs-Latn-BA"/>
        </w:rPr>
        <w:t xml:space="preserve">c) </w:t>
      </w: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Donošenje Odluke o imenovanju Komisije </w:t>
      </w:r>
      <w:r w:rsidRPr="00081696">
        <w:rPr>
          <w:rFonts w:asciiTheme="majorHAnsi" w:eastAsia="Times New Roman" w:hAnsiTheme="majorHAnsi" w:cs="Times New Roman"/>
          <w:sz w:val="24"/>
          <w:szCs w:val="24"/>
          <w:lang w:val="bs-Latn-BA"/>
        </w:rPr>
        <w:t>za primopredaju dužnosti.</w:t>
      </w:r>
    </w:p>
    <w:p w:rsidR="00081696" w:rsidRDefault="00081696" w:rsidP="0008169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081696">
        <w:rPr>
          <w:rFonts w:asciiTheme="majorHAnsi" w:eastAsia="Times New Roman" w:hAnsiTheme="majorHAnsi" w:cs="Times New Roman"/>
          <w:b/>
          <w:sz w:val="24"/>
          <w:szCs w:val="24"/>
          <w:lang w:val="bs-Latn-BA"/>
        </w:rPr>
        <w:t xml:space="preserve">         3.</w:t>
      </w:r>
      <w:r>
        <w:rPr>
          <w:rFonts w:asciiTheme="majorHAnsi" w:eastAsia="Times New Roman" w:hAnsiTheme="majorHAnsi" w:cs="Times New Roman"/>
          <w:sz w:val="24"/>
          <w:szCs w:val="24"/>
          <w:lang w:val="bs-Latn-BA"/>
        </w:rPr>
        <w:t xml:space="preserve"> </w:t>
      </w: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Odlučivanje po prijedlogu Rukovodioca Služba komercijalne poslove i nabavke </w:t>
      </w:r>
      <w:r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 </w:t>
      </w:r>
    </w:p>
    <w:p w:rsidR="00081696" w:rsidRDefault="00081696" w:rsidP="000816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       </w:t>
      </w: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>za  produženje odobrenog rabata, br.1020-2/21 od 01.04.2021.godine;</w:t>
      </w:r>
    </w:p>
    <w:p w:rsidR="00081696" w:rsidRPr="00081696" w:rsidRDefault="00081696" w:rsidP="0008169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        </w:t>
      </w:r>
      <w:r w:rsidRPr="00081696">
        <w:rPr>
          <w:rFonts w:asciiTheme="majorHAnsi" w:eastAsia="Times New Roman" w:hAnsiTheme="majorHAnsi" w:cs="Times New Roman"/>
          <w:b/>
          <w:sz w:val="24"/>
          <w:szCs w:val="24"/>
          <w:lang w:val="hr-HR"/>
        </w:rPr>
        <w:t>4.</w:t>
      </w:r>
      <w:r w:rsidRPr="0008169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Razno</w:t>
      </w:r>
    </w:p>
    <w:p w:rsidR="005E0B96" w:rsidRPr="005E0B96" w:rsidRDefault="005E0B96" w:rsidP="005E0B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4004EA" w:rsidRPr="00F57F26" w:rsidRDefault="004004EA" w:rsidP="004004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B0" w:rsidRDefault="000C73B0" w:rsidP="00E66641">
      <w:pPr>
        <w:spacing w:after="0" w:line="240" w:lineRule="auto"/>
      </w:pPr>
      <w:r>
        <w:separator/>
      </w:r>
    </w:p>
  </w:endnote>
  <w:endnote w:type="continuationSeparator" w:id="0">
    <w:p w:rsidR="000C73B0" w:rsidRDefault="000C73B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B0" w:rsidRDefault="000C73B0" w:rsidP="00E66641">
      <w:pPr>
        <w:spacing w:after="0" w:line="240" w:lineRule="auto"/>
      </w:pPr>
      <w:r>
        <w:separator/>
      </w:r>
    </w:p>
  </w:footnote>
  <w:footnote w:type="continuationSeparator" w:id="0">
    <w:p w:rsidR="000C73B0" w:rsidRDefault="000C73B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81696"/>
    <w:rsid w:val="000A0F0F"/>
    <w:rsid w:val="000C73B0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D3CCB"/>
    <w:rsid w:val="008367D8"/>
    <w:rsid w:val="008723CD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22022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2021-05-04T08:43:00Z</dcterms:created>
  <dcterms:modified xsi:type="dcterms:W3CDTF">2021-05-04T08:43:00Z</dcterms:modified>
</cp:coreProperties>
</file>