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917065" w:rsidRDefault="00C94711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5D5738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830AF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PRVOJ VANREDNOJ SJEDNICI </w:t>
      </w:r>
    </w:p>
    <w:p w:rsidR="006413F9" w:rsidRPr="005D5738" w:rsidRDefault="001A015B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D5738">
        <w:rPr>
          <w:rFonts w:ascii="Times New Roman" w:hAnsi="Times New Roman" w:cs="Times New Roman"/>
          <w:b/>
          <w:sz w:val="24"/>
          <w:szCs w:val="24"/>
          <w:lang w:val="bs-Latn-BA"/>
        </w:rPr>
        <w:t>SKUPŠTINE PREDUZEĆA</w:t>
      </w:r>
    </w:p>
    <w:p w:rsidR="002D7795" w:rsidRPr="005D5738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622DB" w:rsidRPr="005D5738" w:rsidRDefault="001462ED" w:rsidP="005D5738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D5738">
        <w:rPr>
          <w:rFonts w:ascii="Times New Roman" w:hAnsi="Times New Roman" w:cs="Times New Roman"/>
          <w:sz w:val="24"/>
          <w:szCs w:val="24"/>
          <w:lang w:val="bs-Latn-BA"/>
        </w:rPr>
        <w:t>Dana</w:t>
      </w:r>
      <w:r w:rsidR="007A6F9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30AFB">
        <w:rPr>
          <w:rFonts w:ascii="Times New Roman" w:hAnsi="Times New Roman" w:cs="Times New Roman"/>
          <w:sz w:val="24"/>
          <w:szCs w:val="24"/>
          <w:lang w:val="bs-Latn-BA"/>
        </w:rPr>
        <w:t>05.03.2021.</w:t>
      </w:r>
      <w:r w:rsidR="002F7C16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5D5738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830AFB">
        <w:rPr>
          <w:rFonts w:ascii="Times New Roman" w:hAnsi="Times New Roman" w:cs="Times New Roman"/>
          <w:sz w:val="24"/>
          <w:szCs w:val="24"/>
          <w:lang w:val="bs-Latn-BA"/>
        </w:rPr>
        <w:t xml:space="preserve">prva vanredna sjednica </w:t>
      </w:r>
      <w:r w:rsidR="009622DB" w:rsidRPr="005D5738">
        <w:rPr>
          <w:rFonts w:ascii="Times New Roman" w:hAnsi="Times New Roman" w:cs="Times New Roman"/>
          <w:sz w:val="24"/>
          <w:szCs w:val="24"/>
          <w:lang w:val="hr-HR"/>
        </w:rPr>
        <w:t xml:space="preserve">Skupštine Preduzeća </w:t>
      </w:r>
      <w:r w:rsidR="005D5738">
        <w:rPr>
          <w:rFonts w:ascii="Times New Roman" w:hAnsi="Times New Roman" w:cs="Times New Roman"/>
          <w:sz w:val="24"/>
          <w:szCs w:val="24"/>
          <w:lang w:val="hr-HR"/>
        </w:rPr>
        <w:t>u poslovnim prostorijama P</w:t>
      </w:r>
      <w:r w:rsidR="009622DB" w:rsidRPr="005D5738">
        <w:rPr>
          <w:rFonts w:ascii="Times New Roman" w:hAnsi="Times New Roman" w:cs="Times New Roman"/>
          <w:sz w:val="24"/>
          <w:szCs w:val="24"/>
          <w:lang w:val="hr-HR"/>
        </w:rPr>
        <w:t>reduzeća, ul M.</w:t>
      </w:r>
      <w:r w:rsidR="005D5738" w:rsidRPr="005D5738">
        <w:rPr>
          <w:rFonts w:ascii="Times New Roman" w:hAnsi="Times New Roman" w:cs="Times New Roman"/>
          <w:sz w:val="24"/>
          <w:szCs w:val="24"/>
          <w:lang w:val="hr-HR"/>
        </w:rPr>
        <w:t xml:space="preserve"> M. Bašeskije br. 4a u Sarajevu, sa </w:t>
      </w:r>
      <w:proofErr w:type="spellStart"/>
      <w:r w:rsidR="009622DB" w:rsidRPr="005D5738">
        <w:rPr>
          <w:rFonts w:ascii="Times New Roman" w:hAnsi="Times New Roman" w:cs="Times New Roman"/>
          <w:sz w:val="24"/>
          <w:szCs w:val="24"/>
        </w:rPr>
        <w:t>slijedeći</w:t>
      </w:r>
      <w:r w:rsidR="005D5738" w:rsidRPr="005D573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622DB" w:rsidRPr="005D57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22DB" w:rsidRPr="005D5738" w:rsidRDefault="009622DB" w:rsidP="009622DB">
      <w:pPr>
        <w:pStyle w:val="Heading1"/>
        <w:rPr>
          <w:sz w:val="24"/>
          <w:szCs w:val="24"/>
        </w:rPr>
      </w:pPr>
      <w:r w:rsidRPr="005D5738">
        <w:rPr>
          <w:sz w:val="24"/>
          <w:szCs w:val="24"/>
        </w:rPr>
        <w:t xml:space="preserve">   </w:t>
      </w:r>
    </w:p>
    <w:p w:rsidR="009622DB" w:rsidRPr="005D5738" w:rsidRDefault="009622DB" w:rsidP="009622D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D N E V N I </w:t>
      </w:r>
      <w:r w:rsidR="005D5738" w:rsidRPr="005D573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   R E D</w:t>
      </w:r>
      <w:r w:rsidR="005D5738"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 O M</w:t>
      </w:r>
      <w:r w:rsidRPr="005D573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30AFB" w:rsidRPr="00830AFB" w:rsidRDefault="00830AFB" w:rsidP="00830A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830AF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Razmatranje postojećeg Poslovnika o radu Skupštine KJKP“Tržnice pijace“d.o.o Sarajevo br. 1126-2/20 od 24.04.2020.godine</w:t>
      </w:r>
    </w:p>
    <w:p w:rsidR="00830AFB" w:rsidRPr="00830AFB" w:rsidRDefault="00830AFB" w:rsidP="00830A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830AF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a) Donošenje novog Poslovnika o radu Skupštine Preduzeća br. </w:t>
      </w:r>
      <w:r w:rsidRPr="00830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/>
        </w:rPr>
        <w:t xml:space="preserve">548-1a/21 od </w:t>
      </w:r>
      <w:r w:rsidRPr="00830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 xml:space="preserve"> 05.03.2021.godine;</w:t>
      </w:r>
    </w:p>
    <w:p w:rsidR="00830AFB" w:rsidRPr="00830AFB" w:rsidRDefault="00830AFB" w:rsidP="00830A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hr-HR" w:eastAsia="hr-HR"/>
        </w:rPr>
      </w:pPr>
      <w:r w:rsidRPr="00830AFB">
        <w:rPr>
          <w:rFonts w:ascii="Times New Roman" w:eastAsia="Arial Unicode MS" w:hAnsi="Times New Roman" w:cs="Times New Roman"/>
          <w:b/>
          <w:sz w:val="24"/>
          <w:szCs w:val="24"/>
          <w:lang w:val="hr-HR" w:eastAsia="hr-HR"/>
        </w:rPr>
        <w:t xml:space="preserve">Razrješenje vd. članova nadzornog odbora imenovanih </w:t>
      </w:r>
      <w:r w:rsidRPr="00830AFB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Odlukom Skupštine preduzeća br. 2035-2b/20 od 10.07.2020.godine, te Odlukom Skupštine Preduzeća br.  4136-3a/20 od 31.12.2020.godine</w:t>
      </w:r>
    </w:p>
    <w:p w:rsidR="00830AFB" w:rsidRPr="00830AFB" w:rsidRDefault="00830AFB" w:rsidP="00830A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hr-HR" w:eastAsia="hr-HR"/>
        </w:rPr>
      </w:pPr>
      <w:r w:rsidRPr="00830AFB">
        <w:rPr>
          <w:rFonts w:ascii="Times New Roman" w:eastAsia="Arial Unicode MS" w:hAnsi="Times New Roman" w:cs="Times New Roman"/>
          <w:b/>
          <w:sz w:val="24"/>
          <w:szCs w:val="24"/>
          <w:lang w:val="hr-HR" w:eastAsia="hr-HR"/>
        </w:rPr>
        <w:t xml:space="preserve">Imenovanje vd. Nadzornog odbora </w:t>
      </w:r>
      <w:r w:rsidRPr="00830AF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KJKP“Tržnice pijace“d.o.o Sarajevo</w:t>
      </w:r>
      <w:r w:rsidRPr="00830AFB">
        <w:rPr>
          <w:rFonts w:ascii="Times New Roman" w:eastAsia="Arial Unicode MS" w:hAnsi="Times New Roman" w:cs="Times New Roman"/>
          <w:b/>
          <w:sz w:val="24"/>
          <w:szCs w:val="24"/>
          <w:lang w:val="hr-HR" w:eastAsia="hr-HR"/>
        </w:rPr>
        <w:t>;</w:t>
      </w:r>
    </w:p>
    <w:p w:rsidR="00830AFB" w:rsidRPr="00830AFB" w:rsidRDefault="00830AFB" w:rsidP="00830A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830AFB">
        <w:rPr>
          <w:rFonts w:ascii="Times New Roman" w:eastAsia="Arial Unicode MS" w:hAnsi="Times New Roman" w:cs="Times New Roman"/>
          <w:b/>
          <w:sz w:val="24"/>
          <w:szCs w:val="24"/>
          <w:lang w:val="bs-Latn-BA"/>
        </w:rPr>
        <w:t>Razno</w:t>
      </w:r>
    </w:p>
    <w:p w:rsidR="00830AFB" w:rsidRPr="00830AFB" w:rsidRDefault="00830AFB" w:rsidP="00830AFB">
      <w:pPr>
        <w:spacing w:after="0" w:line="240" w:lineRule="auto"/>
        <w:ind w:left="1440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p w:rsidR="001A015B" w:rsidRPr="005D5738" w:rsidRDefault="001A015B" w:rsidP="00830AF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sectPr w:rsidR="001A015B" w:rsidRPr="005D5738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11" w:rsidRDefault="00C94711" w:rsidP="00E66641">
      <w:pPr>
        <w:spacing w:after="0" w:line="240" w:lineRule="auto"/>
      </w:pPr>
      <w:r>
        <w:separator/>
      </w:r>
    </w:p>
  </w:endnote>
  <w:endnote w:type="continuationSeparator" w:id="0">
    <w:p w:rsidR="00C94711" w:rsidRDefault="00C94711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11" w:rsidRDefault="00C94711" w:rsidP="00E66641">
      <w:pPr>
        <w:spacing w:after="0" w:line="240" w:lineRule="auto"/>
      </w:pPr>
      <w:r>
        <w:separator/>
      </w:r>
    </w:p>
  </w:footnote>
  <w:footnote w:type="continuationSeparator" w:id="0">
    <w:p w:rsidR="00C94711" w:rsidRDefault="00C94711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1A015B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SKUPŠTINA PREDUZEĆA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7B6"/>
    <w:multiLevelType w:val="hybridMultilevel"/>
    <w:tmpl w:val="C0700DE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7093801"/>
    <w:multiLevelType w:val="hybridMultilevel"/>
    <w:tmpl w:val="7ACC6182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342E09AF"/>
    <w:multiLevelType w:val="hybridMultilevel"/>
    <w:tmpl w:val="4D04EA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B0B77"/>
    <w:multiLevelType w:val="hybridMultilevel"/>
    <w:tmpl w:val="2534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42773"/>
    <w:multiLevelType w:val="hybridMultilevel"/>
    <w:tmpl w:val="2E40A8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232B74"/>
    <w:multiLevelType w:val="hybridMultilevel"/>
    <w:tmpl w:val="F3EC6762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A015B"/>
    <w:rsid w:val="001E4FD3"/>
    <w:rsid w:val="002D7795"/>
    <w:rsid w:val="002F2A91"/>
    <w:rsid w:val="002F7C16"/>
    <w:rsid w:val="00394F4F"/>
    <w:rsid w:val="003B1924"/>
    <w:rsid w:val="00403A77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D5738"/>
    <w:rsid w:val="005F72C3"/>
    <w:rsid w:val="0060351D"/>
    <w:rsid w:val="006413F9"/>
    <w:rsid w:val="00661B41"/>
    <w:rsid w:val="0067099A"/>
    <w:rsid w:val="00687BD3"/>
    <w:rsid w:val="00705A3F"/>
    <w:rsid w:val="007250DF"/>
    <w:rsid w:val="00732A9F"/>
    <w:rsid w:val="00741BB4"/>
    <w:rsid w:val="00744AF6"/>
    <w:rsid w:val="00772269"/>
    <w:rsid w:val="007A6F95"/>
    <w:rsid w:val="007F0C90"/>
    <w:rsid w:val="00830AFB"/>
    <w:rsid w:val="008367D8"/>
    <w:rsid w:val="008B6A6E"/>
    <w:rsid w:val="00917065"/>
    <w:rsid w:val="0094300A"/>
    <w:rsid w:val="009622DB"/>
    <w:rsid w:val="009A3D08"/>
    <w:rsid w:val="009A7458"/>
    <w:rsid w:val="009B2032"/>
    <w:rsid w:val="00A15836"/>
    <w:rsid w:val="00A229B6"/>
    <w:rsid w:val="00A318E4"/>
    <w:rsid w:val="00A432AC"/>
    <w:rsid w:val="00A74F96"/>
    <w:rsid w:val="00AF37D7"/>
    <w:rsid w:val="00B9115D"/>
    <w:rsid w:val="00BB037A"/>
    <w:rsid w:val="00C2222A"/>
    <w:rsid w:val="00C94711"/>
    <w:rsid w:val="00D17D17"/>
    <w:rsid w:val="00D33503"/>
    <w:rsid w:val="00D33FF3"/>
    <w:rsid w:val="00D41EA2"/>
    <w:rsid w:val="00DD21E8"/>
    <w:rsid w:val="00E201B0"/>
    <w:rsid w:val="00E66641"/>
    <w:rsid w:val="00E933BA"/>
    <w:rsid w:val="00EA3562"/>
    <w:rsid w:val="00EE1CE1"/>
    <w:rsid w:val="00EE7945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2021-03-09T07:01:00Z</dcterms:created>
  <dcterms:modified xsi:type="dcterms:W3CDTF">2021-03-09T07:01:00Z</dcterms:modified>
</cp:coreProperties>
</file>