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2C" w:rsidRDefault="00CF51EE">
      <w:pPr>
        <w:rPr>
          <w:lang w:val="bs-Latn-BA"/>
        </w:rPr>
      </w:pPr>
    </w:p>
    <w:p w:rsidR="004441BA" w:rsidRDefault="004441BA">
      <w:pPr>
        <w:rPr>
          <w:lang w:val="bs-Latn-BA"/>
        </w:rPr>
      </w:pPr>
    </w:p>
    <w:p w:rsidR="004441BA" w:rsidRDefault="004441BA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4441BA">
        <w:rPr>
          <w:rFonts w:ascii="Times New Roman" w:hAnsi="Times New Roman" w:cs="Times New Roman"/>
          <w:b/>
          <w:sz w:val="24"/>
          <w:szCs w:val="24"/>
          <w:lang w:val="bs-Latn-BA"/>
        </w:rPr>
        <w:t>INFORMACIJA O ODRŽANOJ SJEDNICI</w:t>
      </w:r>
    </w:p>
    <w:p w:rsidR="002D7795" w:rsidRDefault="002D7795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bookmarkStart w:id="0" w:name="_GoBack"/>
      <w:bookmarkEnd w:id="0"/>
    </w:p>
    <w:p w:rsidR="004441BA" w:rsidRDefault="00A1657C" w:rsidP="008B6A6E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Dana </w:t>
      </w:r>
      <w:r w:rsidR="00B859D3">
        <w:rPr>
          <w:rFonts w:ascii="Times New Roman" w:hAnsi="Times New Roman" w:cs="Times New Roman"/>
          <w:sz w:val="24"/>
          <w:szCs w:val="24"/>
          <w:lang w:val="bs-Latn-BA"/>
        </w:rPr>
        <w:t>09.03</w:t>
      </w:r>
      <w:r w:rsidR="005472A3">
        <w:rPr>
          <w:rFonts w:ascii="Times New Roman" w:hAnsi="Times New Roman" w:cs="Times New Roman"/>
          <w:sz w:val="24"/>
          <w:szCs w:val="24"/>
          <w:lang w:val="bs-Latn-BA"/>
        </w:rPr>
        <w:t>.2020</w:t>
      </w:r>
      <w:r w:rsidR="00775D5E" w:rsidRPr="00775D5E">
        <w:rPr>
          <w:rFonts w:ascii="Times New Roman" w:hAnsi="Times New Roman" w:cs="Times New Roman"/>
          <w:sz w:val="24"/>
          <w:szCs w:val="24"/>
          <w:lang w:val="bs-Latn-BA"/>
        </w:rPr>
        <w:t xml:space="preserve">.godine </w:t>
      </w:r>
      <w:r w:rsidR="00D33503" w:rsidRPr="008B6A6E">
        <w:rPr>
          <w:rFonts w:ascii="Times New Roman" w:hAnsi="Times New Roman" w:cs="Times New Roman"/>
          <w:sz w:val="24"/>
          <w:szCs w:val="24"/>
          <w:lang w:val="bs-Latn-BA"/>
        </w:rPr>
        <w:t xml:space="preserve">održana je </w:t>
      </w:r>
      <w:r w:rsidR="00B859D3">
        <w:rPr>
          <w:rFonts w:ascii="Times New Roman" w:hAnsi="Times New Roman" w:cs="Times New Roman"/>
          <w:sz w:val="24"/>
          <w:szCs w:val="24"/>
          <w:lang w:val="bs-Latn-BA"/>
        </w:rPr>
        <w:t>3</w:t>
      </w:r>
      <w:r w:rsidR="00BD4DD4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="00B859D3">
        <w:rPr>
          <w:rFonts w:ascii="Times New Roman" w:hAnsi="Times New Roman" w:cs="Times New Roman"/>
          <w:sz w:val="24"/>
          <w:szCs w:val="24"/>
          <w:lang w:val="bs-Latn-BA"/>
        </w:rPr>
        <w:t xml:space="preserve"> treća/ sjednica</w:t>
      </w:r>
      <w:r w:rsidR="004F6791">
        <w:rPr>
          <w:rFonts w:ascii="Times New Roman" w:hAnsi="Times New Roman" w:cs="Times New Roman"/>
          <w:sz w:val="24"/>
          <w:szCs w:val="24"/>
          <w:lang w:val="bs-Latn-BA"/>
        </w:rPr>
        <w:t xml:space="preserve"> Odbora za reviziju ,</w:t>
      </w:r>
      <w:r w:rsidR="00BE6888">
        <w:rPr>
          <w:rFonts w:ascii="Times New Roman" w:hAnsi="Times New Roman" w:cs="Times New Roman"/>
          <w:sz w:val="24"/>
          <w:szCs w:val="24"/>
          <w:lang w:val="bs-Latn-BA"/>
        </w:rPr>
        <w:t>Odb</w:t>
      </w:r>
      <w:r w:rsidR="0091651C">
        <w:rPr>
          <w:rFonts w:ascii="Times New Roman" w:hAnsi="Times New Roman" w:cs="Times New Roman"/>
          <w:sz w:val="24"/>
          <w:szCs w:val="24"/>
          <w:lang w:val="bs-Latn-BA"/>
        </w:rPr>
        <w:t>ora za reviziju sa početkom u 1</w:t>
      </w:r>
      <w:r w:rsidR="000D596A">
        <w:rPr>
          <w:rFonts w:ascii="Times New Roman" w:hAnsi="Times New Roman" w:cs="Times New Roman"/>
          <w:sz w:val="24"/>
          <w:szCs w:val="24"/>
          <w:lang w:val="bs-Latn-BA"/>
        </w:rPr>
        <w:t>6</w:t>
      </w:r>
      <w:r w:rsidR="0091651C">
        <w:rPr>
          <w:rFonts w:ascii="Times New Roman" w:hAnsi="Times New Roman" w:cs="Times New Roman"/>
          <w:sz w:val="24"/>
          <w:szCs w:val="24"/>
          <w:lang w:val="bs-Latn-BA"/>
        </w:rPr>
        <w:t>:0</w:t>
      </w:r>
      <w:r w:rsidR="00BE6888">
        <w:rPr>
          <w:rFonts w:ascii="Times New Roman" w:hAnsi="Times New Roman" w:cs="Times New Roman"/>
          <w:sz w:val="24"/>
          <w:szCs w:val="24"/>
          <w:lang w:val="bs-Latn-BA"/>
        </w:rPr>
        <w:t>0</w:t>
      </w:r>
      <w:r w:rsidR="00D33503" w:rsidRPr="008B6A6E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>00</w:t>
      </w:r>
      <w:r w:rsidR="008B6A6E" w:rsidRPr="008B6A6E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 xml:space="preserve"> </w:t>
      </w:r>
      <w:r w:rsidR="008B6A6E" w:rsidRPr="008B6A6E">
        <w:rPr>
          <w:rFonts w:ascii="Times New Roman" w:hAnsi="Times New Roman" w:cs="Times New Roman"/>
          <w:sz w:val="24"/>
          <w:szCs w:val="24"/>
          <w:lang w:val="bs-Latn-BA"/>
        </w:rPr>
        <w:t>sati u Sarajevu,ul.M.M. Bašeskije 4a</w:t>
      </w:r>
    </w:p>
    <w:p w:rsidR="000D596A" w:rsidRDefault="000D596A" w:rsidP="008B6A6E">
      <w:pPr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"/>
        <w:gridCol w:w="6506"/>
        <w:gridCol w:w="2380"/>
      </w:tblGrid>
      <w:tr w:rsidR="000D596A" w:rsidTr="002A146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6A" w:rsidRDefault="000D596A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Red. br.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6A" w:rsidRDefault="000D5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Tačke dnevog reda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6A" w:rsidRDefault="000D596A" w:rsidP="002A1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Status</w:t>
            </w:r>
          </w:p>
        </w:tc>
      </w:tr>
      <w:tr w:rsidR="000D596A" w:rsidTr="00B34D81">
        <w:trPr>
          <w:trHeight w:val="35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A" w:rsidRDefault="000D596A" w:rsidP="000D596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6A" w:rsidRDefault="00B859D3" w:rsidP="00B859D3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Usvajanje Zapisnika sa 2./druge</w:t>
            </w:r>
            <w:r w:rsidR="00E709FF" w:rsidRPr="00E709F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/ sjednice Odbora za reviziju. 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6A" w:rsidRDefault="000D596A" w:rsidP="00B34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Usvojen</w:t>
            </w:r>
          </w:p>
        </w:tc>
      </w:tr>
      <w:tr w:rsidR="000D596A" w:rsidTr="00B859D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A" w:rsidRDefault="000D596A" w:rsidP="000D596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A" w:rsidRDefault="0070765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70765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Izvještaj  o radu  Odbora za reviziju  KJKP „Tržnice-pijace“ d.o.o. Sarajevo    za mjesec  februar  2020.godine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6A" w:rsidRDefault="000D596A" w:rsidP="00B34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Usvojen</w:t>
            </w:r>
          </w:p>
        </w:tc>
      </w:tr>
      <w:tr w:rsidR="00E709FF" w:rsidTr="00B34D81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FF" w:rsidRDefault="00E709FF" w:rsidP="000D596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FF" w:rsidRDefault="007D2F1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7D2F1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Razmatranje i davanje mišljenja na Godišnji finansijski izvještaj o poslovanju sa setom finasijskih izvještaja za period 01.01. - 31.12.2019.godine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FF" w:rsidRDefault="00484C4F" w:rsidP="00B34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Zaključak</w:t>
            </w:r>
          </w:p>
        </w:tc>
      </w:tr>
      <w:tr w:rsidR="00E709FF" w:rsidTr="000D596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FF" w:rsidRDefault="00E709FF" w:rsidP="000D596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FF" w:rsidRDefault="007D2F1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7D2F1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Mišljenje na prijedlog odluke Uprave Preduzeća o raspoređivanju ostvarene dobiti u 2019.godini;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FF" w:rsidRDefault="00484C4F" w:rsidP="008B41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Zaključak</w:t>
            </w:r>
          </w:p>
        </w:tc>
      </w:tr>
      <w:tr w:rsidR="007D2F10" w:rsidTr="000D596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10" w:rsidRDefault="007D2F10" w:rsidP="000D596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10" w:rsidRPr="007D2F10" w:rsidRDefault="007D2F1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7D2F1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Razmatranje izvještaja eksternog revizora o obavljenoj reviziji finansijskih izvještaja za period 01.01.-31.12.2019.godinu;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10" w:rsidRDefault="00626CFC" w:rsidP="008B41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Zaključak</w:t>
            </w:r>
          </w:p>
        </w:tc>
      </w:tr>
      <w:tr w:rsidR="000D596A" w:rsidTr="000D596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A" w:rsidRDefault="000D596A" w:rsidP="000D596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6A" w:rsidRDefault="000D596A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Razno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6A" w:rsidRDefault="00626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-</w:t>
            </w:r>
          </w:p>
        </w:tc>
      </w:tr>
    </w:tbl>
    <w:p w:rsidR="002D7795" w:rsidRDefault="002D7795" w:rsidP="008B6A6E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2D7795" w:rsidRPr="008B6A6E" w:rsidRDefault="002D7795" w:rsidP="008B6A6E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6958B7" w:rsidRDefault="006958B7" w:rsidP="00335C06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sectPr w:rsidR="006958B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1EE" w:rsidRDefault="00CF51EE" w:rsidP="00E66641">
      <w:pPr>
        <w:spacing w:after="0" w:line="240" w:lineRule="auto"/>
      </w:pPr>
      <w:r>
        <w:separator/>
      </w:r>
    </w:p>
  </w:endnote>
  <w:endnote w:type="continuationSeparator" w:id="0">
    <w:p w:rsidR="00CF51EE" w:rsidRDefault="00CF51EE" w:rsidP="00E6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1EE" w:rsidRDefault="00CF51EE" w:rsidP="00E66641">
      <w:pPr>
        <w:spacing w:after="0" w:line="240" w:lineRule="auto"/>
      </w:pPr>
      <w:r>
        <w:separator/>
      </w:r>
    </w:p>
  </w:footnote>
  <w:footnote w:type="continuationSeparator" w:id="0">
    <w:p w:rsidR="00CF51EE" w:rsidRDefault="00CF51EE" w:rsidP="00E6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41" w:rsidRDefault="00E66641" w:rsidP="00E6664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KJKP “Tržnice – pijace” d.o.o Sarajevo</w:t>
    </w:r>
  </w:p>
  <w:p w:rsidR="004441BA" w:rsidRDefault="00FD3B4D" w:rsidP="00E66641">
    <w:pPr>
      <w:pStyle w:val="Header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 xml:space="preserve">ODBOR ZA REVIZIJU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5ED1"/>
    <w:multiLevelType w:val="hybridMultilevel"/>
    <w:tmpl w:val="459C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46160"/>
    <w:multiLevelType w:val="hybridMultilevel"/>
    <w:tmpl w:val="ECBA51C8"/>
    <w:lvl w:ilvl="0" w:tplc="FE7EDC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41"/>
    <w:rsid w:val="0000658B"/>
    <w:rsid w:val="00037E15"/>
    <w:rsid w:val="00047D60"/>
    <w:rsid w:val="00064A5E"/>
    <w:rsid w:val="000C0D7C"/>
    <w:rsid w:val="000D596A"/>
    <w:rsid w:val="00102DF5"/>
    <w:rsid w:val="0017007B"/>
    <w:rsid w:val="001E4FD3"/>
    <w:rsid w:val="00276088"/>
    <w:rsid w:val="002A1467"/>
    <w:rsid w:val="002D7795"/>
    <w:rsid w:val="002E1886"/>
    <w:rsid w:val="00335C06"/>
    <w:rsid w:val="003B1924"/>
    <w:rsid w:val="003C4199"/>
    <w:rsid w:val="0044135D"/>
    <w:rsid w:val="00441DEE"/>
    <w:rsid w:val="004441BA"/>
    <w:rsid w:val="00484C4F"/>
    <w:rsid w:val="00494FC0"/>
    <w:rsid w:val="004D299E"/>
    <w:rsid w:val="004F6791"/>
    <w:rsid w:val="004F75A0"/>
    <w:rsid w:val="00510169"/>
    <w:rsid w:val="005228A5"/>
    <w:rsid w:val="0052523E"/>
    <w:rsid w:val="005472A3"/>
    <w:rsid w:val="0060351D"/>
    <w:rsid w:val="00605959"/>
    <w:rsid w:val="00626CFC"/>
    <w:rsid w:val="00687BD3"/>
    <w:rsid w:val="006958B7"/>
    <w:rsid w:val="006F0F85"/>
    <w:rsid w:val="00705A3F"/>
    <w:rsid w:val="00707652"/>
    <w:rsid w:val="00744AF6"/>
    <w:rsid w:val="00753777"/>
    <w:rsid w:val="00775D5E"/>
    <w:rsid w:val="007D2F10"/>
    <w:rsid w:val="007D44AA"/>
    <w:rsid w:val="00872554"/>
    <w:rsid w:val="008B415C"/>
    <w:rsid w:val="008B6A6E"/>
    <w:rsid w:val="0091481F"/>
    <w:rsid w:val="0091651C"/>
    <w:rsid w:val="00920CE1"/>
    <w:rsid w:val="0094300A"/>
    <w:rsid w:val="009951BF"/>
    <w:rsid w:val="00997593"/>
    <w:rsid w:val="009A7458"/>
    <w:rsid w:val="009B2032"/>
    <w:rsid w:val="00A1657C"/>
    <w:rsid w:val="00A20FFD"/>
    <w:rsid w:val="00A229B6"/>
    <w:rsid w:val="00A2449F"/>
    <w:rsid w:val="00A318E4"/>
    <w:rsid w:val="00AA24CA"/>
    <w:rsid w:val="00B22B92"/>
    <w:rsid w:val="00B34D81"/>
    <w:rsid w:val="00B43DD7"/>
    <w:rsid w:val="00B63A9B"/>
    <w:rsid w:val="00B65846"/>
    <w:rsid w:val="00B80DF4"/>
    <w:rsid w:val="00B859D3"/>
    <w:rsid w:val="00BD4DD4"/>
    <w:rsid w:val="00BE3E5C"/>
    <w:rsid w:val="00BE5DDD"/>
    <w:rsid w:val="00BE6888"/>
    <w:rsid w:val="00C10BF2"/>
    <w:rsid w:val="00CF51EE"/>
    <w:rsid w:val="00D17D17"/>
    <w:rsid w:val="00D32AB8"/>
    <w:rsid w:val="00D33503"/>
    <w:rsid w:val="00D370B6"/>
    <w:rsid w:val="00D57881"/>
    <w:rsid w:val="00D90ABD"/>
    <w:rsid w:val="00E201B0"/>
    <w:rsid w:val="00E4197C"/>
    <w:rsid w:val="00E66641"/>
    <w:rsid w:val="00E709FF"/>
    <w:rsid w:val="00E933BA"/>
    <w:rsid w:val="00EA3ECA"/>
    <w:rsid w:val="00EE7945"/>
    <w:rsid w:val="00EF6D5C"/>
    <w:rsid w:val="00EF7217"/>
    <w:rsid w:val="00F53CDC"/>
    <w:rsid w:val="00F726C3"/>
    <w:rsid w:val="00FC3C25"/>
    <w:rsid w:val="00FD3B4D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TRZNICE PIJACE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BAŠIĆ HIDAJETA</dc:creator>
  <cp:lastModifiedBy>Emir</cp:lastModifiedBy>
  <cp:revision>2</cp:revision>
  <dcterms:created xsi:type="dcterms:W3CDTF">2020-04-21T09:01:00Z</dcterms:created>
  <dcterms:modified xsi:type="dcterms:W3CDTF">2020-04-21T09:01:00Z</dcterms:modified>
</cp:coreProperties>
</file>